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84d906cd940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IELEKTRO ANSATTE AS</w:t>
      </w:r>
    </w:p>
    <w:sectPr>
      <w:headerReference xmlns:r="http://schemas.openxmlformats.org/officeDocument/2006/relationships" w:type="default" r:id="R5bf154af97374d56"/>
      <w:footerReference xmlns:r="http://schemas.openxmlformats.org/officeDocument/2006/relationships" w:type="default" r:id="Rc1ce1ca66084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IELEKTRO ANSATTE AS   ·   Org.nr 988 024 287   ·   Plutovegen 5   ·   6419 MOLDE   ·   Tlf. 71 21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IELEKTRO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154af97374d56" /><Relationship Type="http://schemas.openxmlformats.org/officeDocument/2006/relationships/footer" Target="/word/footer1.xml" Id="Rc1ce1ca660844ea4" /></Relationships>
</file>