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4aad417e84d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bc083978495b466e"/>
      <w:footerReference xmlns:r="http://schemas.openxmlformats.org/officeDocument/2006/relationships" w:type="default" r:id="Rbdeed53d80d6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83978495b466e" /><Relationship Type="http://schemas.openxmlformats.org/officeDocument/2006/relationships/footer" Target="/word/footer1.xml" Id="Rbdeed53d80d64b27" /></Relationships>
</file>