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182634869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722113c4540f7"/>
      <w:footerReference xmlns:r="http://schemas.openxmlformats.org/officeDocument/2006/relationships" w:type="default" r:id="R3abeee9e0dae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722113c4540f7" /><Relationship Type="http://schemas.openxmlformats.org/officeDocument/2006/relationships/footer" Target="/word/footer1.xml" Id="R3abeee9e0dae4ed9" /></Relationships>
</file>