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181e51d82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TECHCHAT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TECHCHAT AS</w:t>
      </w:r>
    </w:p>
    <w:sectPr>
      <w:headerReference xmlns:r="http://schemas.openxmlformats.org/officeDocument/2006/relationships" w:type="default" r:id="R9b76ce3cdefb4b37"/>
      <w:footerReference xmlns:r="http://schemas.openxmlformats.org/officeDocument/2006/relationships" w:type="default" r:id="Ra350e93bc0cd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6ce3cdefb4b37" /><Relationship Type="http://schemas.openxmlformats.org/officeDocument/2006/relationships/footer" Target="/word/footer1.xml" Id="Ra350e93bc0cd4290" /></Relationships>
</file>