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35effd1d24b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RØNVIKA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RØNVIKA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89126f3b24be3"/>
      <w:footerReference xmlns:r="http://schemas.openxmlformats.org/officeDocument/2006/relationships" w:type="default" r:id="R306d39b1a90b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RØNVIKA EIENDOM AS   ·   Org.nr 987 912 685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RØNVIKA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89126f3b24be3" /><Relationship Type="http://schemas.openxmlformats.org/officeDocument/2006/relationships/footer" Target="/word/footer1.xml" Id="R306d39b1a90b412a" /></Relationships>
</file>