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effa3beac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AAHEIM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AAHEIM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3a826ba224ec7"/>
      <w:footerReference xmlns:r="http://schemas.openxmlformats.org/officeDocument/2006/relationships" w:type="default" r:id="Rb6380b61ead8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UTVIKLING AS   ·   Org.nr 987 802 650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3a826ba224ec7" /><Relationship Type="http://schemas.openxmlformats.org/officeDocument/2006/relationships/footer" Target="/word/footer1.xml" Id="Rb6380b61ead84ce7" /></Relationships>
</file>