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b5b401f51d41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TORBJØRN HELLAND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TORBJØRN HELLAND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d78932d9ad4315"/>
      <w:footerReference xmlns:r="http://schemas.openxmlformats.org/officeDocument/2006/relationships" w:type="default" r:id="Rb1c4482e0c604d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TORBJØRN HELLAND MASKIN AS   ·   Org.nr 987 728 922   ·   Kråkefjellveien 7   ·   4370 EGERSUND   ·   Tlf. 51 49 33 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TORBJØRN HELLAND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d78932d9ad4315" /><Relationship Type="http://schemas.openxmlformats.org/officeDocument/2006/relationships/footer" Target="/word/footer1.xml" Id="Rb1c4482e0c604d19" /></Relationships>
</file>