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6aa04cecf4f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 MUR OG VARMESENTER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 MUR OG VARMESENTER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9cc95cb7d54e6c"/>
      <w:footerReference xmlns:r="http://schemas.openxmlformats.org/officeDocument/2006/relationships" w:type="default" r:id="R3d8c3b6829f94f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 MUR OG VARMESENTER AS   ·   Org.nr 987 654 724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 MUR OG VARMESENTER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cc95cb7d54e6c" /><Relationship Type="http://schemas.openxmlformats.org/officeDocument/2006/relationships/footer" Target="/word/footer1.xml" Id="R3d8c3b6829f94fd9" /></Relationships>
</file>