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4068b79da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65e3191ef4fde"/>
      <w:footerReference xmlns:r="http://schemas.openxmlformats.org/officeDocument/2006/relationships" w:type="default" r:id="Rc7b551429837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VEKST AS   ·   Org.nr 987 615 583   ·   Odins vei 13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65e3191ef4fde" /><Relationship Type="http://schemas.openxmlformats.org/officeDocument/2006/relationships/footer" Target="/word/footer1.xml" Id="Rc7b551429837414f" /></Relationships>
</file>