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fafb28de0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HALLIBURTON EIENDOM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HALLIBURTON EIENDOM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5c3278e104227"/>
      <w:footerReference xmlns:r="http://schemas.openxmlformats.org/officeDocument/2006/relationships" w:type="default" r:id="Rf7095f327b45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HALLIBURTON EIENDOM 1 AS   ·   Org.nr 987 606 169   ·   Eldfiskvegen 1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HALLIBURTON EIENDOM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5c3278e104227" /><Relationship Type="http://schemas.openxmlformats.org/officeDocument/2006/relationships/footer" Target="/word/footer1.xml" Id="Rf7095f327b454458" /></Relationships>
</file>