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5c90d33e1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CASORO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Slependen,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35447a37db8c4af3"/>
      <w:footerReference xmlns:r="http://schemas.openxmlformats.org/officeDocument/2006/relationships" w:type="default" r:id="Re47f939de034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47a37db8c4af3" /><Relationship Type="http://schemas.openxmlformats.org/officeDocument/2006/relationships/footer" Target="/word/footer1.xml" Id="Re47f939de0344e76" /></Relationships>
</file>