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966d541724e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81d21dce9f4e12"/>
      <w:footerReference xmlns:r="http://schemas.openxmlformats.org/officeDocument/2006/relationships" w:type="default" r:id="Reb9ab017aaf8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TRANSEL AS   ·   Org.nr 987 517 816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1d21dce9f4e12" /><Relationship Type="http://schemas.openxmlformats.org/officeDocument/2006/relationships/footer" Target="/word/footer1.xml" Id="Reb9ab017aaf844cc" /></Relationships>
</file>