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a1489225a448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GRÛNER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GRÛNER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6fce21a571462e"/>
      <w:footerReference xmlns:r="http://schemas.openxmlformats.org/officeDocument/2006/relationships" w:type="default" r:id="Rcfe87b7b77ef43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GRÛNER GRUPPEN AS   ·   Org.nr 987 450 002   ·   Korsgata 12C   ·   0551 OSLO   ·   bard@grunergruppen.no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GRÛNER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fce21a571462e" /><Relationship Type="http://schemas.openxmlformats.org/officeDocument/2006/relationships/footer" Target="/word/footer1.xml" Id="Rcfe87b7b77ef4304" /></Relationships>
</file>