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ea67f0507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SKJÆRHALDEN BÅTFORENING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SKJÆRHALDEN BÅTFORENING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c61c55abd4a6a"/>
      <w:footerReference xmlns:r="http://schemas.openxmlformats.org/officeDocument/2006/relationships" w:type="default" r:id="Ra98dbeadf927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c61c55abd4a6a" /><Relationship Type="http://schemas.openxmlformats.org/officeDocument/2006/relationships/footer" Target="/word/footer1.xml" Id="Ra98dbeadf9274931" /></Relationships>
</file>