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06912ae3248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QUALITY SERVICESENTER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QUALITY SERVICESENTER AS</w:t>
      </w:r>
    </w:p>
    <w:sectPr>
      <w:headerReference xmlns:r="http://schemas.openxmlformats.org/officeDocument/2006/relationships" w:type="default" r:id="R52221efe307a4e5b"/>
      <w:footerReference xmlns:r="http://schemas.openxmlformats.org/officeDocument/2006/relationships" w:type="default" r:id="R7786ee8c9b294a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QUALITY SERVICESENTER AS   ·   Org.nr 987 404 175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QUALITY SERVICESENTER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221efe307a4e5b" /><Relationship Type="http://schemas.openxmlformats.org/officeDocument/2006/relationships/footer" Target="/word/footer1.xml" Id="R7786ee8c9b294af5" /></Relationships>
</file>