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a4217e70c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STRANDGATE 1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7cd5dc25170945f5"/>
      <w:footerReference xmlns:r="http://schemas.openxmlformats.org/officeDocument/2006/relationships" w:type="default" r:id="R69f9ed727fb6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5dc25170945f5" /><Relationship Type="http://schemas.openxmlformats.org/officeDocument/2006/relationships/footer" Target="/word/footer1.xml" Id="R69f9ed727fb648e9" /></Relationships>
</file>