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321ece529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fc1fd07f94dbf"/>
      <w:footerReference xmlns:r="http://schemas.openxmlformats.org/officeDocument/2006/relationships" w:type="default" r:id="R0cfe57315aa9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c1fd07f94dbf" /><Relationship Type="http://schemas.openxmlformats.org/officeDocument/2006/relationships/footer" Target="/word/footer1.xml" Id="R0cfe57315aa94d97" /></Relationships>
</file>