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438c92e18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Manstad,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eaac8824541cd"/>
      <w:footerReference xmlns:r="http://schemas.openxmlformats.org/officeDocument/2006/relationships" w:type="default" r:id="R3c03aa98da18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eaac8824541cd" /><Relationship Type="http://schemas.openxmlformats.org/officeDocument/2006/relationships/footer" Target="/word/footer1.xml" Id="R3c03aa98da184157" /></Relationships>
</file>