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b323a3f6447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IMTAS PROSJEKT AS</w:t>
      </w:r>
    </w:p>
    <w:sectPr>
      <w:headerReference xmlns:r="http://schemas.openxmlformats.org/officeDocument/2006/relationships" w:type="default" r:id="R19c5fd6cdbc04753"/>
      <w:footerReference xmlns:r="http://schemas.openxmlformats.org/officeDocument/2006/relationships" w:type="default" r:id="Ra798ea97b586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IMTAS PROSJEKT AS   ·   Org.nr 987 309 113   ·   Verkstedløypa 16   ·   8626 MO I RANA   ·   Tlf. 75 12 43 65   ·   post@imtas.no   ·   www.imtas.no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IMTAS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5fd6cdbc04753" /><Relationship Type="http://schemas.openxmlformats.org/officeDocument/2006/relationships/footer" Target="/word/footer1.xml" Id="Ra798ea97b5864eff" /></Relationships>
</file>