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d87f15c77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2f1ea7781b459d"/>
      <w:footerReference xmlns:r="http://schemas.openxmlformats.org/officeDocument/2006/relationships" w:type="default" r:id="Rfb397a06ad8d41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RØR AS   ·   Org.nr 987 289 597   ·   Kalstadveien 7   ·   3772 KRAGERØ   ·   post@otror.no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2f1ea7781b459d" /><Relationship Type="http://schemas.openxmlformats.org/officeDocument/2006/relationships/footer" Target="/word/footer1.xml" Id="Rfb397a06ad8d41a9" /></Relationships>
</file>