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2781874ef54c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HAUTCH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HAUTCH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964488da46463a"/>
      <w:footerReference xmlns:r="http://schemas.openxmlformats.org/officeDocument/2006/relationships" w:type="default" r:id="Rb6117b1c029344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HAUTCH AS   ·   Org.nr 987 226 862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HAUTCH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964488da46463a" /><Relationship Type="http://schemas.openxmlformats.org/officeDocument/2006/relationships/footer" Target="/word/footer1.xml" Id="Rb6117b1c0293448b" /></Relationships>
</file>