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383d40a0c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REINSHOLM BOLIGER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REINSHOLM BOLIGER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e5fbbf1004365"/>
      <w:footerReference xmlns:r="http://schemas.openxmlformats.org/officeDocument/2006/relationships" w:type="default" r:id="R7c6894a47354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REINSHOLM BOLIGER AS   ·   Org.nr 987 106 859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REINSHOLM BOLIGER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e5fbbf1004365" /><Relationship Type="http://schemas.openxmlformats.org/officeDocument/2006/relationships/footer" Target="/word/footer1.xml" Id="R7c6894a473544fbb" /></Relationships>
</file>