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1db9cd1b2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FOLLESØ BYGGKONSULENT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FOLLESØ BYGGKONSULENT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8b98c106249b3"/>
      <w:footerReference xmlns:r="http://schemas.openxmlformats.org/officeDocument/2006/relationships" w:type="default" r:id="R4dbba4ec5e67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FOLLESØ BYGGKONSULENT   ·   Org.nr 987 083 441   ·   Hjortlandsvegen 112   ·   5135 FLAKTVEIT   ·   torbjorn@follesobyggkonsulent.no   ·   www.follesobyggkonsulent.no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FOLLESØ BYGGKONSULENT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8b98c106249b3" /><Relationship Type="http://schemas.openxmlformats.org/officeDocument/2006/relationships/footer" Target="/word/footer1.xml" Id="R4dbba4ec5e674de2" /></Relationships>
</file>