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c2d34c75a94a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HAGEN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HAGEN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86327140104ef0"/>
      <w:footerReference xmlns:r="http://schemas.openxmlformats.org/officeDocument/2006/relationships" w:type="default" r:id="Rd84d9dc0c5144c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HAGEN AUTO AS   ·   Org.nr 987 062 983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86327140104ef0" /><Relationship Type="http://schemas.openxmlformats.org/officeDocument/2006/relationships/footer" Target="/word/footer1.xml" Id="Rd84d9dc0c5144cb9" /></Relationships>
</file>