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b3950fc824c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KUNSTGRESS-SERVICE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KUNSTGRESS-SERVICE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65954791284f9d"/>
      <w:footerReference xmlns:r="http://schemas.openxmlformats.org/officeDocument/2006/relationships" w:type="default" r:id="Rd0ffe81476aa4d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KUNSTGRESS-SERVICE AS   ·   Org.nr 987 058 838   ·   Havreveien 132   ·   4635 KRISTIANSAND S   ·   asbjorn@kunstgress-service.no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KUNSTGRESS-SERVICE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65954791284f9d" /><Relationship Type="http://schemas.openxmlformats.org/officeDocument/2006/relationships/footer" Target="/word/footer1.xml" Id="Rd0ffe81476aa4d9b" /></Relationships>
</file>