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eb4e0cb06a42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PUR GLEDE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PUR GLEDE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bf4f6223f04897"/>
      <w:footerReference xmlns:r="http://schemas.openxmlformats.org/officeDocument/2006/relationships" w:type="default" r:id="Rd4002e9fccd543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PUR GLEDE AS   ·   Org.nr 987 032 626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PUR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bf4f6223f04897" /><Relationship Type="http://schemas.openxmlformats.org/officeDocument/2006/relationships/footer" Target="/word/footer1.xml" Id="Rd4002e9fccd5433f" /></Relationships>
</file>