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2f27fd9c6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0670671824764"/>
      <w:footerReference xmlns:r="http://schemas.openxmlformats.org/officeDocument/2006/relationships" w:type="default" r:id="R50bcd01558e3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LIFISK AS   ·   Org.nr 987 013 532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0670671824764" /><Relationship Type="http://schemas.openxmlformats.org/officeDocument/2006/relationships/footer" Target="/word/footer1.xml" Id="R50bcd01558e34e6a" /></Relationships>
</file>