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0b77b32d5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ba23e5bda6447dd"/>
      <w:footerReference xmlns:r="http://schemas.openxmlformats.org/officeDocument/2006/relationships" w:type="default" r:id="R67df38534f99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23e5bda6447dd" /><Relationship Type="http://schemas.openxmlformats.org/officeDocument/2006/relationships/footer" Target="/word/footer1.xml" Id="R67df38534f994b7d" /></Relationships>
</file>