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31f2a9469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DAMGAARD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DAMGAARD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bb6f054a44b37"/>
      <w:footerReference xmlns:r="http://schemas.openxmlformats.org/officeDocument/2006/relationships" w:type="default" r:id="R363d324a3933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DAMGAARD BYGG AS   ·   Org.nr 987 003 871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DAMGAARD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bb6f054a44b37" /><Relationship Type="http://schemas.openxmlformats.org/officeDocument/2006/relationships/footer" Target="/word/footer1.xml" Id="R363d324a39334955" /></Relationships>
</file>