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4e47e38d954e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GATCCO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GATCCO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ef4fc9ab0442fe"/>
      <w:footerReference xmlns:r="http://schemas.openxmlformats.org/officeDocument/2006/relationships" w:type="default" r:id="R48241c8edbae4e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GATCCO AS   ·   Org.nr 986 982 477   ·   Odds vei 2   ·   1362 HOSLE   ·   Tlf. 67 14 48 67   ·   arveland@online.no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GATCCO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ef4fc9ab0442fe" /><Relationship Type="http://schemas.openxmlformats.org/officeDocument/2006/relationships/footer" Target="/word/footer1.xml" Id="R48241c8edbae4ea0" /></Relationships>
</file>