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b28a915be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8666c18054464e"/>
      <w:footerReference xmlns:r="http://schemas.openxmlformats.org/officeDocument/2006/relationships" w:type="default" r:id="R8a90466a1007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666c18054464e" /><Relationship Type="http://schemas.openxmlformats.org/officeDocument/2006/relationships/footer" Target="/word/footer1.xml" Id="R8a90466a10074ba5" /></Relationships>
</file>