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5babc15444c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RAAEN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RAAEN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086eca40d24889"/>
      <w:footerReference xmlns:r="http://schemas.openxmlformats.org/officeDocument/2006/relationships" w:type="default" r:id="R19a9e7acedb3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RAAEN AS   ·   Org.nr 986 966 099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RAAEN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86eca40d24889" /><Relationship Type="http://schemas.openxmlformats.org/officeDocument/2006/relationships/footer" Target="/word/footer1.xml" Id="R19a9e7acedb34bf3" /></Relationships>
</file>