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b4fc84d78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DAGDYLJU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Dalholen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Dalholen,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DAGDYLJU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0cd6d2d424468"/>
      <w:footerReference xmlns:r="http://schemas.openxmlformats.org/officeDocument/2006/relationships" w:type="default" r:id="R6e1fd44560e4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DAGDYLJU ENERGI AS   ·   Org.nr 986 961 879   ·   2584 DALHOLEN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DAGDYLJU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0cd6d2d424468" /><Relationship Type="http://schemas.openxmlformats.org/officeDocument/2006/relationships/footer" Target="/word/footer1.xml" Id="R6e1fd44560e4484a" /></Relationships>
</file>