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0ad3057b304b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ROSS TANK AS</w:t>
      </w:r>
    </w:p>
    <w:sectPr>
      <w:headerReference xmlns:r="http://schemas.openxmlformats.org/officeDocument/2006/relationships" w:type="default" r:id="R8e183f60ddac4000"/>
      <w:footerReference xmlns:r="http://schemas.openxmlformats.org/officeDocument/2006/relationships" w:type="default" r:id="R0cced405331d41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ROSS TANK AS   ·   Org.nr 986 960 821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ROSS TANK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183f60ddac4000" /><Relationship Type="http://schemas.openxmlformats.org/officeDocument/2006/relationships/footer" Target="/word/footer1.xml" Id="R0cced405331d41b4" /></Relationships>
</file>