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4ab3af11c4e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AWJ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AWJ INVEST AS</w:t>
      </w:r>
    </w:p>
    <w:sectPr>
      <w:headerReference xmlns:r="http://schemas.openxmlformats.org/officeDocument/2006/relationships" w:type="default" r:id="R84921955fd1b419f"/>
      <w:footerReference xmlns:r="http://schemas.openxmlformats.org/officeDocument/2006/relationships" w:type="default" r:id="R3b6dc13aa43c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AWJ INVEST AS   ·   Org.nr 986 941 185   ·   Soltunet 10   ·   9602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21955fd1b419f" /><Relationship Type="http://schemas.openxmlformats.org/officeDocument/2006/relationships/footer" Target="/word/footer1.xml" Id="R3b6dc13aa43c4f22" /></Relationships>
</file>