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d7863f0d1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AHL-E SUNNAT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AHL-E SUNNAT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36d228193415b"/>
      <w:footerReference xmlns:r="http://schemas.openxmlformats.org/officeDocument/2006/relationships" w:type="default" r:id="R610ffa24b574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AHL-E SUNNAT EIENDOM AS   ·   Org.nr 986 906 746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AHL-E SUNNAT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36d228193415b" /><Relationship Type="http://schemas.openxmlformats.org/officeDocument/2006/relationships/footer" Target="/word/footer1.xml" Id="R610ffa24b57448bf" /></Relationships>
</file>