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eda96355d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SJØBODUTVIKLING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SJØBODUTVIKLING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d990b950144df8"/>
      <w:footerReference xmlns:r="http://schemas.openxmlformats.org/officeDocument/2006/relationships" w:type="default" r:id="R014b5b7e0fff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SJØBODUTVIKLING AS   ·   Org.nr 986 890 939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SJØBODUTVIKLING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990b950144df8" /><Relationship Type="http://schemas.openxmlformats.org/officeDocument/2006/relationships/footer" Target="/word/footer1.xml" Id="R014b5b7e0fff44ed" /></Relationships>
</file>