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7d96aac40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OPPLAND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OPPLAND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1cb14a2344420"/>
      <w:footerReference xmlns:r="http://schemas.openxmlformats.org/officeDocument/2006/relationships" w:type="default" r:id="R1e3bfb355565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OPPLAND ELEKTRO AS   ·   Org.nr 986 885 358   ·   Bjørndalsvollen 1   ·   2651 ØSTRE GAUSDAL   ·   Tlf. 61 24 89 80   ·   post@oppland-elektro.no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OPPLAND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1cb14a2344420" /><Relationship Type="http://schemas.openxmlformats.org/officeDocument/2006/relationships/footer" Target="/word/footer1.xml" Id="R1e3bfb3555654af6" /></Relationships>
</file>