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6c3319611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SIGNATURG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SIGNATURG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4a171e23a4450"/>
      <w:footerReference xmlns:r="http://schemas.openxmlformats.org/officeDocument/2006/relationships" w:type="default" r:id="Rb330f379ae31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SIGNATURG AS   ·   Org.nr 986 845 704   ·   Tollef Gravs vei 93A   ·   1358 JAR   ·   Tlf. 67 12 50 82   ·   lars.sverre@gjolme.com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SIGNATURG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4a171e23a4450" /><Relationship Type="http://schemas.openxmlformats.org/officeDocument/2006/relationships/footer" Target="/word/footer1.xml" Id="Rb330f379ae31400b" /></Relationships>
</file>