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740671bc2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 HOLLERUD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 HOLLERUD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ee105d9dd4649"/>
      <w:footerReference xmlns:r="http://schemas.openxmlformats.org/officeDocument/2006/relationships" w:type="default" r:id="R0238ed47f034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 HOLLERUD AS   ·   Org.nr 986 820 787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 HOLLERUD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ee105d9dd4649" /><Relationship Type="http://schemas.openxmlformats.org/officeDocument/2006/relationships/footer" Target="/word/footer1.xml" Id="R0238ed47f03448de" /></Relationships>
</file>