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f359e72d742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ELVEGATEN 25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ELVEGATEN 25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f0618176ab4d66"/>
      <w:footerReference xmlns:r="http://schemas.openxmlformats.org/officeDocument/2006/relationships" w:type="default" r:id="R340b04b83e8b41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ELVEGATEN 25 AS   ·   Org.nr 986 811 486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ELVEGATEN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f0618176ab4d66" /><Relationship Type="http://schemas.openxmlformats.org/officeDocument/2006/relationships/footer" Target="/word/footer1.xml" Id="R340b04b83e8b41b4" /></Relationships>
</file>