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73083a14f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RAM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 ARKITEKTUR AS</w:t>
      </w:r>
    </w:p>
    <w:sectPr>
      <w:headerReference xmlns:r="http://schemas.openxmlformats.org/officeDocument/2006/relationships" w:type="default" r:id="Rbf9e9c3e9cde4eff"/>
      <w:footerReference xmlns:r="http://schemas.openxmlformats.org/officeDocument/2006/relationships" w:type="default" r:id="Re8a7a0beb0f9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e9c3e9cde4eff" /><Relationship Type="http://schemas.openxmlformats.org/officeDocument/2006/relationships/footer" Target="/word/footer1.xml" Id="Re8a7a0beb0f948af" /></Relationships>
</file>