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9e1ee24e84c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EPRO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EPRO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88038963984475"/>
      <w:footerReference xmlns:r="http://schemas.openxmlformats.org/officeDocument/2006/relationships" w:type="default" r:id="R6c3e5ef94a5641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EPRO EIENDOMSUTVIKLING AS   ·   Org.nr 986 736 832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EPRO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8038963984475" /><Relationship Type="http://schemas.openxmlformats.org/officeDocument/2006/relationships/footer" Target="/word/footer1.xml" Id="R6c3e5ef94a564105" /></Relationships>
</file>