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af5d31ef7041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6c05f8fdaa4417"/>
      <w:footerReference xmlns:r="http://schemas.openxmlformats.org/officeDocument/2006/relationships" w:type="default" r:id="Rc92e598623c844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TEEM AS   ·   Org.nr 986 717 587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6c05f8fdaa4417" /><Relationship Type="http://schemas.openxmlformats.org/officeDocument/2006/relationships/footer" Target="/word/footer1.xml" Id="Rc92e598623c84495" /></Relationships>
</file>