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ea68a64c7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3621cb47b9e3422d"/>
      <w:footerReference xmlns:r="http://schemas.openxmlformats.org/officeDocument/2006/relationships" w:type="default" r:id="R026424b0430f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1cb47b9e3422d" /><Relationship Type="http://schemas.openxmlformats.org/officeDocument/2006/relationships/footer" Target="/word/footer1.xml" Id="R026424b0430f468f" /></Relationships>
</file>