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2a1ef485047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AMEKA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AMEKA AS</w:t>
      </w:r>
    </w:p>
    <w:sectPr>
      <w:headerReference xmlns:r="http://schemas.openxmlformats.org/officeDocument/2006/relationships" w:type="default" r:id="Rf89324b6dc834016"/>
      <w:footerReference xmlns:r="http://schemas.openxmlformats.org/officeDocument/2006/relationships" w:type="default" r:id="R1a5b9c2ca3b741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AMEKA AS   ·   Org.nr 986 602 313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9324b6dc834016" /><Relationship Type="http://schemas.openxmlformats.org/officeDocument/2006/relationships/footer" Target="/word/footer1.xml" Id="R1a5b9c2ca3b74119" /></Relationships>
</file>