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41c54584f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DENGIN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DENGIN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ba168c1f94bff"/>
      <w:footerReference xmlns:r="http://schemas.openxmlformats.org/officeDocument/2006/relationships" w:type="default" r:id="R047548482ec2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DENGIN DESIGN AS   ·   Org.nr 986 597 549   ·   Lysaker brygge 10   ·   1366 LYSAKER   ·   Tlf. 24 12 99 12   ·   yvonne@dengin.no   ·   www.dengin.no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DENGIN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ba168c1f94bff" /><Relationship Type="http://schemas.openxmlformats.org/officeDocument/2006/relationships/footer" Target="/word/footer1.xml" Id="R047548482ec24385" /></Relationships>
</file>