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d21ba21e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FLORA FINA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FLORA FINA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2da38814e446c"/>
      <w:footerReference xmlns:r="http://schemas.openxmlformats.org/officeDocument/2006/relationships" w:type="default" r:id="R94af687afabd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FLORA FINA AS   ·   Org.nr 986 591 966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FLORA FINA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2da38814e446c" /><Relationship Type="http://schemas.openxmlformats.org/officeDocument/2006/relationships/footer" Target="/word/footer1.xml" Id="R94af687afabd4895" /></Relationships>
</file>