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db95c91b0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HØYT &amp; LAVT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HØYT &amp; LAVT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7a69d6da8042ca"/>
      <w:footerReference xmlns:r="http://schemas.openxmlformats.org/officeDocument/2006/relationships" w:type="default" r:id="Rb3944d5ac82b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HØYT &amp; LAVT AS   ·   Org.nr 986 565 817   ·   Birkebeinerveien 8   ·   3517 HØNEFOSS   ·   Tlf. 32 13 02 02   ·   post@hoyt-lavt.no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HØYT &amp; LAVT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a69d6da8042ca" /><Relationship Type="http://schemas.openxmlformats.org/officeDocument/2006/relationships/footer" Target="/word/footer1.xml" Id="Rb3944d5ac82b440b" /></Relationships>
</file>