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73a52100348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PROINVEST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PROINVEST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6b6c50b1e4d9d"/>
      <w:footerReference xmlns:r="http://schemas.openxmlformats.org/officeDocument/2006/relationships" w:type="default" r:id="Rb0424548f0de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PROINVEST EIENDOM AS   ·   Org.nr 986 543 503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PROINVEST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6b6c50b1e4d9d" /><Relationship Type="http://schemas.openxmlformats.org/officeDocument/2006/relationships/footer" Target="/word/footer1.xml" Id="Rb0424548f0de442b" /></Relationships>
</file>